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35" w:rsidRPr="0006590A" w:rsidRDefault="000706C2" w:rsidP="00213C7A">
      <w:pPr>
        <w:shd w:val="clear" w:color="auto" w:fill="FFFFFF"/>
        <w:spacing w:before="100" w:beforeAutospacing="1" w:after="100" w:afterAutospacing="1" w:line="719" w:lineRule="atLeast"/>
        <w:jc w:val="center"/>
        <w:textAlignment w:val="baseline"/>
        <w:outlineLvl w:val="0"/>
        <w:rPr>
          <w:rFonts w:ascii="Times New Roman" w:eastAsia="Times New Roman" w:hAnsi="Times New Roman" w:cs="Times New Roman"/>
          <w:b/>
          <w:bCs/>
          <w:color w:val="000000"/>
          <w:spacing w:val="-15"/>
          <w:kern w:val="36"/>
          <w:sz w:val="52"/>
          <w:szCs w:val="59"/>
          <w:lang w:eastAsia="es-ES"/>
        </w:rPr>
      </w:pPr>
      <w:r w:rsidRPr="001B0FAC">
        <w:rPr>
          <w:rFonts w:ascii="Times New Roman" w:eastAsia="Times New Roman" w:hAnsi="Times New Roman" w:cs="Times New Roman"/>
          <w:b/>
          <w:bCs/>
          <w:noProof/>
          <w:color w:val="000000"/>
          <w:spacing w:val="-15"/>
          <w:kern w:val="36"/>
          <w:sz w:val="52"/>
          <w:szCs w:val="59"/>
          <w:lang w:eastAsia="es-ES"/>
          <w14:shadow w14:blurRad="50800" w14:dist="38100" w14:dir="0" w14:sx="100000" w14:sy="100000" w14:kx="0" w14:ky="0" w14:algn="l">
            <w14:srgbClr w14:val="000000">
              <w14:alpha w14:val="60000"/>
            </w14:srgbClr>
          </w14:shadow>
        </w:rPr>
        <mc:AlternateContent>
          <mc:Choice Requires="wpg">
            <w:drawing>
              <wp:anchor distT="0" distB="0" distL="457200" distR="457200" simplePos="0" relativeHeight="251659264" behindDoc="0" locked="0" layoutInCell="1" allowOverlap="1" wp14:anchorId="71FDE2F5" wp14:editId="33F8CB70">
                <wp:simplePos x="0" y="0"/>
                <wp:positionH relativeFrom="page">
                  <wp:posOffset>3390900</wp:posOffset>
                </wp:positionH>
                <wp:positionV relativeFrom="margin">
                  <wp:posOffset>-775970</wp:posOffset>
                </wp:positionV>
                <wp:extent cx="4167505" cy="10902315"/>
                <wp:effectExtent l="0" t="0" r="0" b="13335"/>
                <wp:wrapSquare wrapText="bothSides"/>
                <wp:docPr id="186" name="Grupo 186"/>
                <wp:cNvGraphicFramePr/>
                <a:graphic xmlns:a="http://schemas.openxmlformats.org/drawingml/2006/main">
                  <a:graphicData uri="http://schemas.microsoft.com/office/word/2010/wordprocessingGroup">
                    <wpg:wgp>
                      <wpg:cNvGrpSpPr/>
                      <wpg:grpSpPr>
                        <a:xfrm>
                          <a:off x="0" y="0"/>
                          <a:ext cx="4167505" cy="10902315"/>
                          <a:chOff x="0" y="0"/>
                          <a:chExt cx="2933967" cy="9904287"/>
                        </a:xfrm>
                      </wpg:grpSpPr>
                      <wps:wsp>
                        <wps:cNvPr id="187" name="Cuadro de texto 187"/>
                        <wps:cNvSpPr txBox="1"/>
                        <wps:spPr>
                          <a:xfrm>
                            <a:off x="0" y="71919"/>
                            <a:ext cx="2057400" cy="98323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90A" w:rsidRPr="0006590A" w:rsidRDefault="0006590A" w:rsidP="0006590A">
                              <w:pPr>
                                <w:rPr>
                                  <w:sz w:val="26"/>
                                  <w:szCs w:val="26"/>
                                  <w:lang w:eastAsia="es-ES"/>
                                </w:rPr>
                              </w:pPr>
                              <w:r w:rsidRPr="0006590A">
                                <w:rPr>
                                  <w:sz w:val="26"/>
                                  <w:szCs w:val="26"/>
                                  <w:lang w:eastAsia="es-ES"/>
                                </w:rPr>
                                <w:t>La crisis de Cataluña ha agravado, en los últimos meses, el parón diplomático y exterior que se vivió durante 2016 con el año del ejecutivo en funciones. Ni el rey Felipe VI ni el Gobierno de Mariano Rajoy han podido centrarse en política exterior porque bastantes preocupaciones tenían en casa. En la Casa del Rey dan por totalmente descartado ningún viaje de Estado hasta 2018, no se contempla ir a Cuba antes de la retirada del presidente Raúl Castro en febrero y solo se espera para el próximo año el desplazamiento pendiente a Marruecos si se logra cuadrar algún día la agenda con su monarca.</w:t>
                              </w:r>
                            </w:p>
                            <w:p w:rsidR="0006590A" w:rsidRPr="0006590A" w:rsidRDefault="0006590A" w:rsidP="0006590A">
                              <w:pPr>
                                <w:rPr>
                                  <w:sz w:val="26"/>
                                  <w:szCs w:val="26"/>
                                  <w:lang w:eastAsia="es-ES"/>
                                </w:rPr>
                              </w:pPr>
                              <w:r w:rsidRPr="0006590A">
                                <w:rPr>
                                  <w:sz w:val="26"/>
                                  <w:szCs w:val="26"/>
                                  <w:lang w:eastAsia="es-ES"/>
                                </w:rPr>
                                <w:t>No se espera ninguna intervención especial. El Gobierno no la ha comunicado ni la tiene especialmente preparada. En la última reunión de jefes de gobierno, en Bruselas y en plena vorágine de la crisis catalana, Rajoy no quiso hablar ni en la cita oficial ni en la cena informal. El trabajo de campo se había realizado en los días previos en charlas privadas con prácticamente todos ellos y la conclusión que extrajo el propio presidente, según ha reconocido ahora, es que todos sus socios han mostrado su adhesión y respaldo a las tesis de España frente a los separatistas.</w:t>
                              </w:r>
                            </w:p>
                            <w:p w:rsidR="003B6080" w:rsidRPr="0006590A" w:rsidRDefault="0006590A" w:rsidP="0006590A">
                              <w:pPr>
                                <w:rPr>
                                  <w:sz w:val="26"/>
                                  <w:szCs w:val="26"/>
                                  <w:lang w:eastAsia="es-ES"/>
                                </w:rPr>
                              </w:pPr>
                              <w:r w:rsidRPr="0006590A">
                                <w:rPr>
                                  <w:sz w:val="26"/>
                                  <w:szCs w:val="26"/>
                                  <w:lang w:eastAsia="es-ES"/>
                                </w:rPr>
                                <w:t xml:space="preserve">El más problemático de cuadrar es el de Cuba. El canciller cubano, Bruno Rodríguez, acudió personalmente a Madrid en abril con dos cartas de invitación de su presidente, Raúl Castro, tanto para el rey como para el presidente del Gobierno. Del resultado de aquella gestión se acordó que la visita se realizaría “cuanto antes”, al “máximo nivel” y desde luego para responder a la gentileza del mandatario cubano antes de su retirada prevista para el 28 de febrero de 2018. El ministro de Exteriores español, Alfonso Dastis, devolvió el gesto a primeros de septiembre y en La Habana, tras entrevistarse con su homólogo, se planeó que esa visita podría efectuarse finalmente en los primeros días de </w:t>
                              </w:r>
                              <w:r w:rsidR="007643CC">
                                <w:rPr>
                                  <w:sz w:val="26"/>
                                  <w:szCs w:val="26"/>
                                  <w:lang w:eastAsia="es-ES"/>
                                </w:rPr>
                                <w:t>e</w:t>
                              </w:r>
                              <w:r w:rsidRPr="0006590A">
                                <w:rPr>
                                  <w:sz w:val="26"/>
                                  <w:szCs w:val="26"/>
                                  <w:lang w:eastAsia="es-ES"/>
                                </w:rPr>
                                <w:t>nero.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upo 188"/>
                        <wpg:cNvGrpSpPr/>
                        <wpg:grpSpPr>
                          <a:xfrm>
                            <a:off x="2019300" y="0"/>
                            <a:ext cx="914667" cy="9372600"/>
                            <a:chOff x="0" y="0"/>
                            <a:chExt cx="914667" cy="9372600"/>
                          </a:xfrm>
                        </wpg:grpSpPr>
                        <wps:wsp>
                          <wps:cNvPr id="189" name="Rectángulo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upo 190"/>
                          <wpg:cNvGrpSpPr/>
                          <wpg:grpSpPr>
                            <a:xfrm>
                              <a:off x="0" y="0"/>
                              <a:ext cx="685800" cy="9372600"/>
                              <a:chOff x="0" y="0"/>
                              <a:chExt cx="685922" cy="9372600"/>
                            </a:xfrm>
                          </wpg:grpSpPr>
                          <wps:wsp>
                            <wps:cNvPr id="191" name="Rectángulo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0" y="0"/>
                                <a:ext cx="685800" cy="9372600"/>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71FDE2F5" id="Grupo 186" o:spid="_x0000_s1026" style="position:absolute;left:0;text-align:left;margin-left:267pt;margin-top:-61.1pt;width:328.15pt;height:858.45pt;z-index:251659264;mso-wrap-distance-left:36pt;mso-wrap-distance-right:36pt;mso-position-horizontal-relative:page;mso-position-vertical-relative:margin;mso-width-relative:margin" coordsize="29339,99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">
                <v:shapetype id="_x0000_t202" coordsize="21600,21600" o:spt="202" path="m,l,21600r21600,l21600,xe">
                  <v:stroke joinstyle="miter"/>
                  <v:path gradientshapeok="t" o:connecttype="rect"/>
                </v:shapetype>
                <v:shape id="Cuadro de texto 187" o:spid="_x0000_s1027" type="#_x0000_t202" style="position:absolute;top:719;width:20574;height:9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rsidR="0006590A" w:rsidRPr="0006590A" w:rsidRDefault="0006590A" w:rsidP="0006590A">
                        <w:pPr>
                          <w:rPr>
                            <w:sz w:val="26"/>
                            <w:szCs w:val="26"/>
                            <w:lang w:eastAsia="es-ES"/>
                          </w:rPr>
                        </w:pPr>
                        <w:r w:rsidRPr="0006590A">
                          <w:rPr>
                            <w:sz w:val="26"/>
                            <w:szCs w:val="26"/>
                            <w:lang w:eastAsia="es-ES"/>
                          </w:rPr>
                          <w:t>La crisis de Cataluña ha agravado, en los últimos meses, el parón diplomático y exterior que se vivió durante 2016 con el año del ejecutivo en funciones. Ni el rey Felipe VI ni el Gobierno de Mariano Rajoy han podido centrarse en política exterior porque bastantes preocupaciones tenían en casa. En la Casa del Rey dan por totalmente descartado ningún viaje de Estado hasta 2018, no se contempla ir a Cuba antes de la retirada del presidente Raúl Castro en febrero y solo se espera para el próximo año el desplazamiento pendiente a Marruecos si se logra cuadrar algún día la agenda con su monarca.</w:t>
                        </w:r>
                      </w:p>
                      <w:p w:rsidR="0006590A" w:rsidRPr="0006590A" w:rsidRDefault="0006590A" w:rsidP="0006590A">
                        <w:pPr>
                          <w:rPr>
                            <w:sz w:val="26"/>
                            <w:szCs w:val="26"/>
                            <w:lang w:eastAsia="es-ES"/>
                          </w:rPr>
                        </w:pPr>
                        <w:r w:rsidRPr="0006590A">
                          <w:rPr>
                            <w:sz w:val="26"/>
                            <w:szCs w:val="26"/>
                            <w:lang w:eastAsia="es-ES"/>
                          </w:rPr>
                          <w:t>No se espera ninguna intervención especial. El Gobierno no la ha comunicado ni la tiene especialmente preparada. En la última reunión de jefes de gobierno, en Bruselas y en plena vorágine de la crisis catalana, Rajoy no quiso hablar ni en la cita oficial ni en la cena informal. El trabajo de campo se había realizado en los días previos en charlas privadas con prácticamente todos ellos y la conclusión que extrajo el propio presidente, según ha reconocido ahora, es que todos sus socios han mostrado su adhesión y respaldo a las tesis de España frente a los separatistas.</w:t>
                        </w:r>
                      </w:p>
                      <w:p w:rsidR="003B6080" w:rsidRPr="0006590A" w:rsidRDefault="0006590A" w:rsidP="0006590A">
                        <w:pPr>
                          <w:rPr>
                            <w:sz w:val="26"/>
                            <w:szCs w:val="26"/>
                            <w:lang w:eastAsia="es-ES"/>
                          </w:rPr>
                        </w:pPr>
                        <w:r w:rsidRPr="0006590A">
                          <w:rPr>
                            <w:sz w:val="26"/>
                            <w:szCs w:val="26"/>
                            <w:lang w:eastAsia="es-ES"/>
                          </w:rPr>
                          <w:t xml:space="preserve">El más problemático de cuadrar es el de Cuba. El canciller cubano, Bruno Rodríguez, acudió personalmente a Madrid en abril con dos cartas de invitación de su presidente, Raúl Castro, tanto para el rey como para el presidente del Gobierno. Del resultado de aquella gestión se acordó que la visita se realizaría “cuanto antes”, al “máximo nivel” y desde luego para responder a la gentileza del mandatario cubano antes de su retirada prevista para el 28 de febrero de 2018. El ministro de Exteriores español, Alfonso Dastis, devolvió el gesto a primeros de septiembre y en La Habana, tras entrevistarse con su homólogo, se planeó que esa visita podría efectuarse finalmente en los primeros días de </w:t>
                        </w:r>
                        <w:r w:rsidR="007643CC">
                          <w:rPr>
                            <w:sz w:val="26"/>
                            <w:szCs w:val="26"/>
                            <w:lang w:eastAsia="es-ES"/>
                          </w:rPr>
                          <w:t>e</w:t>
                        </w:r>
                        <w:r w:rsidRPr="0006590A">
                          <w:rPr>
                            <w:sz w:val="26"/>
                            <w:szCs w:val="26"/>
                            <w:lang w:eastAsia="es-ES"/>
                          </w:rPr>
                          <w:t>nero.</w:t>
                        </w:r>
                      </w:p>
                    </w:txbxContent>
                  </v:textbox>
                </v:shape>
                <v:group id="Grupo 188" o:spid="_x0000_s1028"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ángulo 189" o:spid="_x0000_s1029"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upo 190" o:spid="_x0000_s1030"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ángulo 8" o:spid="_x0000_s1031"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4472c4 [3204]" stroked="f" strokeweight="1pt">
                      <v:stroke joinstyle="miter"/>
                      <v:path arrowok="t" o:connecttype="custom" o:connectlocs="0,0;667512,0;667512,9363456;0,9363456;218966,5372097;0,0" o:connectangles="0,0,0,0,0,0"/>
                    </v:shape>
                    <v:rect id="Rectángulo 192"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6" o:title="" recolor="t" rotate="t" type="frame"/>
                    </v:rect>
                  </v:group>
                </v:group>
                <w10:wrap type="square" anchorx="page" anchory="margin"/>
              </v:group>
            </w:pict>
          </mc:Fallback>
        </mc:AlternateContent>
      </w:r>
      <w:r w:rsidR="007643CC">
        <w:rPr>
          <w:rFonts w:ascii="Times New Roman" w:eastAsia="Times New Roman" w:hAnsi="Times New Roman" w:cs="Times New Roman"/>
          <w:b/>
          <w:bCs/>
          <w:noProof/>
          <w:color w:val="000000"/>
          <w:spacing w:val="-15"/>
          <w:kern w:val="36"/>
          <w:sz w:val="52"/>
          <w:szCs w:val="59"/>
          <w:lang w:eastAsia="es-ES"/>
        </w:rPr>
        <mc:AlternateContent>
          <mc:Choice Requires="wps">
            <w:drawing>
              <wp:anchor distT="0" distB="0" distL="114300" distR="114300" simplePos="0" relativeHeight="251662336" behindDoc="0" locked="0" layoutInCell="1" allowOverlap="1" wp14:anchorId="7F0AE9A4" wp14:editId="60B227EB">
                <wp:simplePos x="0" y="0"/>
                <wp:positionH relativeFrom="column">
                  <wp:posOffset>-775335</wp:posOffset>
                </wp:positionH>
                <wp:positionV relativeFrom="paragraph">
                  <wp:posOffset>-661670</wp:posOffset>
                </wp:positionV>
                <wp:extent cx="3011170" cy="2371725"/>
                <wp:effectExtent l="0" t="0" r="17780" b="28575"/>
                <wp:wrapNone/>
                <wp:docPr id="1" name="Cuadro de texto 1"/>
                <wp:cNvGraphicFramePr/>
                <a:graphic xmlns:a="http://schemas.openxmlformats.org/drawingml/2006/main">
                  <a:graphicData uri="http://schemas.microsoft.com/office/word/2010/wordprocessingShape">
                    <wps:wsp>
                      <wps:cNvSpPr txBox="1"/>
                      <wps:spPr>
                        <a:xfrm>
                          <a:off x="0" y="0"/>
                          <a:ext cx="3011170" cy="2371725"/>
                        </a:xfrm>
                        <a:prstGeom prst="rect">
                          <a:avLst/>
                        </a:prstGeom>
                        <a:solidFill>
                          <a:schemeClr val="lt1"/>
                        </a:solidFill>
                        <a:ln w="6350">
                          <a:solidFill>
                            <a:prstClr val="black"/>
                          </a:solidFill>
                        </a:ln>
                      </wps:spPr>
                      <wps:txbx>
                        <w:txbxContent>
                          <w:p w:rsidR="007643CC" w:rsidRDefault="007643CC">
                            <w:r w:rsidRPr="000F1035">
                              <w:rPr>
                                <w:rFonts w:ascii="Times New Roman" w:eastAsia="Times New Roman" w:hAnsi="Times New Roman" w:cs="Times New Roman"/>
                                <w:b/>
                                <w:bCs/>
                                <w:color w:val="000000"/>
                                <w:spacing w:val="-15"/>
                                <w:kern w:val="36"/>
                                <w:sz w:val="52"/>
                                <w:szCs w:val="59"/>
                                <w:lang w:eastAsia="es-ES"/>
                                <w14:shadow w14:blurRad="50800" w14:dist="38100" w14:dir="0" w14:sx="100000" w14:sy="100000" w14:kx="0" w14:ky="0" w14:algn="l">
                                  <w14:srgbClr w14:val="000000">
                                    <w14:alpha w14:val="60000"/>
                                  </w14:srgbClr>
                                </w14:shadow>
                              </w:rPr>
                              <w:t>España deja para 2018 la recuperación de los viajes de Estado y cumbres bilaterales</w:t>
                            </w:r>
                            <w:r>
                              <w:rPr>
                                <w:rFonts w:ascii="Times New Roman" w:eastAsia="Times New Roman" w:hAnsi="Times New Roman" w:cs="Times New Roman"/>
                                <w:b/>
                                <w:bCs/>
                                <w:color w:val="000000"/>
                                <w:spacing w:val="-15"/>
                                <w:kern w:val="36"/>
                                <w:sz w:val="52"/>
                                <w:szCs w:val="59"/>
                                <w:lang w:eastAsia="es-ES"/>
                                <w14:shadow w14:blurRad="50800" w14:dist="38100" w14:dir="0" w14:sx="100000" w14:sy="100000" w14:kx="0" w14:ky="0" w14:algn="l">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E9A4" id="Cuadro de texto 1" o:spid="_x0000_s1033" type="#_x0000_t202" style="position:absolute;left:0;text-align:left;margin-left:-61.05pt;margin-top:-52.1pt;width:237.1pt;height:1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" fillcolor="white [3201]" strokeweight=".5pt">
                <v:textbox>
                  <w:txbxContent>
                    <w:p w:rsidR="007643CC" w:rsidRDefault="007643CC">
                      <w:r w:rsidRPr="000F1035">
                        <w:rPr>
                          <w:rFonts w:ascii="Times New Roman" w:eastAsia="Times New Roman" w:hAnsi="Times New Roman" w:cs="Times New Roman"/>
                          <w:b/>
                          <w:bCs/>
                          <w:color w:val="000000"/>
                          <w:spacing w:val="-15"/>
                          <w:kern w:val="36"/>
                          <w:sz w:val="52"/>
                          <w:szCs w:val="59"/>
                          <w:lang w:eastAsia="es-ES"/>
                          <w14:shadow w14:blurRad="50800" w14:dist="38100" w14:dir="0" w14:sx="100000" w14:sy="100000" w14:kx="0" w14:ky="0" w14:algn="l">
                            <w14:srgbClr w14:val="000000">
                              <w14:alpha w14:val="60000"/>
                            </w14:srgbClr>
                          </w14:shadow>
                        </w:rPr>
                        <w:t>España deja para 2018 la recuperación de los viajes de Estado y cumbres bilaterales</w:t>
                      </w:r>
                      <w:r>
                        <w:rPr>
                          <w:rFonts w:ascii="Times New Roman" w:eastAsia="Times New Roman" w:hAnsi="Times New Roman" w:cs="Times New Roman"/>
                          <w:b/>
                          <w:bCs/>
                          <w:color w:val="000000"/>
                          <w:spacing w:val="-15"/>
                          <w:kern w:val="36"/>
                          <w:sz w:val="52"/>
                          <w:szCs w:val="59"/>
                          <w:lang w:eastAsia="es-ES"/>
                          <w14:shadow w14:blurRad="50800" w14:dist="38100" w14:dir="0" w14:sx="100000" w14:sy="100000" w14:kx="0" w14:ky="0" w14:algn="l">
                            <w14:srgbClr w14:val="000000">
                              <w14:alpha w14:val="60000"/>
                            </w14:srgbClr>
                          </w14:shadow>
                        </w:rPr>
                        <w:t>.</w:t>
                      </w:r>
                    </w:p>
                  </w:txbxContent>
                </v:textbox>
              </v:shape>
            </w:pict>
          </mc:Fallback>
        </mc:AlternateContent>
      </w:r>
    </w:p>
    <w:p w:rsidR="000F1035" w:rsidRPr="000F1035" w:rsidRDefault="000F1035" w:rsidP="000F1035">
      <w:pPr>
        <w:shd w:val="clear" w:color="auto" w:fill="FFFFFF"/>
        <w:spacing w:before="100" w:beforeAutospacing="1" w:after="100" w:afterAutospacing="1" w:line="719" w:lineRule="atLeast"/>
        <w:jc w:val="center"/>
        <w:textAlignment w:val="baseline"/>
        <w:outlineLvl w:val="0"/>
        <w:rPr>
          <w:rFonts w:ascii="Times New Roman" w:eastAsia="Times New Roman" w:hAnsi="Times New Roman" w:cs="Times New Roman"/>
          <w:b/>
          <w:bCs/>
          <w:color w:val="000000"/>
          <w:spacing w:val="-15"/>
          <w:kern w:val="36"/>
          <w:sz w:val="59"/>
          <w:szCs w:val="59"/>
          <w:lang w:eastAsia="es-ES"/>
        </w:rPr>
      </w:pPr>
    </w:p>
    <w:p w:rsidR="00D32553" w:rsidRDefault="00D32553" w:rsidP="0006590A"/>
    <w:p w:rsidR="0006590A" w:rsidRDefault="007643CC" w:rsidP="0006590A">
      <w:r>
        <w:rPr>
          <w:noProof/>
          <w:lang w:eastAsia="es-ES"/>
        </w:rPr>
        <mc:AlternateContent>
          <mc:Choice Requires="wps">
            <w:drawing>
              <wp:anchor distT="0" distB="0" distL="114300" distR="114300" simplePos="0" relativeHeight="251663360" behindDoc="0" locked="0" layoutInCell="1" allowOverlap="1" wp14:anchorId="7100BBC8" wp14:editId="4430C970">
                <wp:simplePos x="0" y="0"/>
                <wp:positionH relativeFrom="column">
                  <wp:posOffset>-765810</wp:posOffset>
                </wp:positionH>
                <wp:positionV relativeFrom="paragraph">
                  <wp:posOffset>250825</wp:posOffset>
                </wp:positionV>
                <wp:extent cx="2973070" cy="1390650"/>
                <wp:effectExtent l="0" t="0" r="17780" b="19050"/>
                <wp:wrapNone/>
                <wp:docPr id="2" name="Cuadro de texto 2"/>
                <wp:cNvGraphicFramePr/>
                <a:graphic xmlns:a="http://schemas.openxmlformats.org/drawingml/2006/main">
                  <a:graphicData uri="http://schemas.microsoft.com/office/word/2010/wordprocessingShape">
                    <wps:wsp>
                      <wps:cNvSpPr txBox="1"/>
                      <wps:spPr>
                        <a:xfrm>
                          <a:off x="0" y="0"/>
                          <a:ext cx="2973070" cy="1390650"/>
                        </a:xfrm>
                        <a:prstGeom prst="rect">
                          <a:avLst/>
                        </a:prstGeom>
                        <a:solidFill>
                          <a:schemeClr val="lt1"/>
                        </a:solidFill>
                        <a:ln w="6350">
                          <a:solidFill>
                            <a:prstClr val="black"/>
                          </a:solidFill>
                        </a:ln>
                      </wps:spPr>
                      <wps:txbx>
                        <w:txbxContent>
                          <w:p w:rsidR="007643CC" w:rsidRPr="003B6080" w:rsidRDefault="007643CC" w:rsidP="007643CC">
                            <w:pPr>
                              <w:shd w:val="clear" w:color="auto" w:fill="FFFFFF"/>
                              <w:spacing w:before="100" w:beforeAutospacing="1" w:after="100" w:afterAutospacing="1" w:line="405" w:lineRule="atLeast"/>
                              <w:textAlignment w:val="baseline"/>
                              <w:outlineLvl w:val="1"/>
                              <w:rPr>
                                <w:rFonts w:ascii="Times New Roman" w:eastAsia="Times New Roman" w:hAnsi="Times New Roman" w:cs="Times New Roman"/>
                                <w:b/>
                                <w:bCs/>
                                <w:color w:val="444444"/>
                                <w:sz w:val="28"/>
                                <w:szCs w:val="28"/>
                                <w:lang w:eastAsia="es-ES"/>
                              </w:rPr>
                            </w:pPr>
                            <w:r w:rsidRPr="003B6080">
                              <w:rPr>
                                <w:rFonts w:ascii="Times New Roman" w:eastAsia="Times New Roman" w:hAnsi="Times New Roman" w:cs="Times New Roman"/>
                                <w:b/>
                                <w:bCs/>
                                <w:color w:val="444444"/>
                                <w:sz w:val="28"/>
                                <w:szCs w:val="28"/>
                                <w:lang w:eastAsia="es-ES"/>
                              </w:rPr>
                              <w:t>El rey no tiene previsto ir a Cuba y el desplazamiento a Marruecos queda en espera para el próximo año como las reuniones del Gobierno con los países del Magreb</w:t>
                            </w:r>
                            <w:r>
                              <w:rPr>
                                <w:rFonts w:ascii="Times New Roman" w:eastAsia="Times New Roman" w:hAnsi="Times New Roman" w:cs="Times New Roman"/>
                                <w:b/>
                                <w:bCs/>
                                <w:color w:val="444444"/>
                                <w:sz w:val="28"/>
                                <w:szCs w:val="28"/>
                                <w:lang w:eastAsia="es-ES"/>
                              </w:rPr>
                              <w:t>.</w:t>
                            </w:r>
                          </w:p>
                          <w:p w:rsidR="007643CC" w:rsidRDefault="0076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0BBC8" id="Cuadro de texto 2" o:spid="_x0000_s1034" type="#_x0000_t202" style="position:absolute;margin-left:-60.3pt;margin-top:19.75pt;width:234.1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" fillcolor="white [3201]" strokeweight=".5pt">
                <v:textbox>
                  <w:txbxContent>
                    <w:p w:rsidR="007643CC" w:rsidRPr="003B6080" w:rsidRDefault="007643CC" w:rsidP="007643CC">
                      <w:pPr>
                        <w:shd w:val="clear" w:color="auto" w:fill="FFFFFF"/>
                        <w:spacing w:before="100" w:beforeAutospacing="1" w:after="100" w:afterAutospacing="1" w:line="405" w:lineRule="atLeast"/>
                        <w:textAlignment w:val="baseline"/>
                        <w:outlineLvl w:val="1"/>
                        <w:rPr>
                          <w:rFonts w:ascii="Times New Roman" w:eastAsia="Times New Roman" w:hAnsi="Times New Roman" w:cs="Times New Roman"/>
                          <w:b/>
                          <w:bCs/>
                          <w:color w:val="444444"/>
                          <w:sz w:val="28"/>
                          <w:szCs w:val="28"/>
                          <w:lang w:eastAsia="es-ES"/>
                        </w:rPr>
                      </w:pPr>
                      <w:r w:rsidRPr="003B6080">
                        <w:rPr>
                          <w:rFonts w:ascii="Times New Roman" w:eastAsia="Times New Roman" w:hAnsi="Times New Roman" w:cs="Times New Roman"/>
                          <w:b/>
                          <w:bCs/>
                          <w:color w:val="444444"/>
                          <w:sz w:val="28"/>
                          <w:szCs w:val="28"/>
                          <w:lang w:eastAsia="es-ES"/>
                        </w:rPr>
                        <w:t>El rey no tiene previsto ir a Cuba y el desplazamiento a Marruecos queda en espera para el próximo año como las reuniones del Gobierno con los países del Magreb</w:t>
                      </w:r>
                      <w:r>
                        <w:rPr>
                          <w:rFonts w:ascii="Times New Roman" w:eastAsia="Times New Roman" w:hAnsi="Times New Roman" w:cs="Times New Roman"/>
                          <w:b/>
                          <w:bCs/>
                          <w:color w:val="444444"/>
                          <w:sz w:val="28"/>
                          <w:szCs w:val="28"/>
                          <w:lang w:eastAsia="es-ES"/>
                        </w:rPr>
                        <w:t>.</w:t>
                      </w:r>
                    </w:p>
                    <w:p w:rsidR="007643CC" w:rsidRDefault="007643CC"/>
                  </w:txbxContent>
                </v:textbox>
              </v:shape>
            </w:pict>
          </mc:Fallback>
        </mc:AlternateContent>
      </w:r>
    </w:p>
    <w:p w:rsidR="001B0FAC" w:rsidRDefault="001B0FAC" w:rsidP="0006590A"/>
    <w:p w:rsidR="00213C7A" w:rsidRDefault="00213C7A" w:rsidP="0006590A"/>
    <w:p w:rsidR="00213C7A" w:rsidRDefault="00213C7A" w:rsidP="0006590A"/>
    <w:p w:rsidR="00213C7A" w:rsidRDefault="00213C7A" w:rsidP="0006590A"/>
    <w:p w:rsidR="00213C7A" w:rsidRDefault="00213C7A" w:rsidP="0006590A"/>
    <w:p w:rsidR="00213C7A" w:rsidRDefault="00213C7A" w:rsidP="0006590A"/>
    <w:p w:rsidR="00213C7A" w:rsidRDefault="00213C7A" w:rsidP="0006590A"/>
    <w:p w:rsidR="00213C7A" w:rsidRDefault="00213C7A" w:rsidP="0006590A">
      <w:bookmarkStart w:id="0" w:name="_GoBack"/>
      <w:bookmarkEnd w:id="0"/>
    </w:p>
    <w:p w:rsidR="00213C7A" w:rsidRDefault="00213C7A" w:rsidP="0006590A"/>
    <w:p w:rsidR="00213C7A" w:rsidRDefault="00213C7A" w:rsidP="0006590A"/>
    <w:p w:rsidR="00213C7A" w:rsidRDefault="00213C7A" w:rsidP="0006590A"/>
    <w:p w:rsidR="00213C7A" w:rsidRDefault="00213C7A" w:rsidP="0006590A"/>
    <w:p w:rsidR="00213C7A" w:rsidRDefault="00213C7A" w:rsidP="0006590A"/>
    <w:p w:rsidR="00213C7A" w:rsidRDefault="007643CC" w:rsidP="0006590A">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-480060</wp:posOffset>
                </wp:positionH>
                <wp:positionV relativeFrom="paragraph">
                  <wp:posOffset>3338829</wp:posOffset>
                </wp:positionV>
                <wp:extent cx="2657475" cy="638071"/>
                <wp:effectExtent l="0" t="0" r="28575" b="10160"/>
                <wp:wrapNone/>
                <wp:docPr id="3" name="Cuadro de texto 3"/>
                <wp:cNvGraphicFramePr/>
                <a:graphic xmlns:a="http://schemas.openxmlformats.org/drawingml/2006/main">
                  <a:graphicData uri="http://schemas.microsoft.com/office/word/2010/wordprocessingShape">
                    <wps:wsp>
                      <wps:cNvSpPr txBox="1"/>
                      <wps:spPr>
                        <a:xfrm>
                          <a:off x="0" y="0"/>
                          <a:ext cx="2657475" cy="638071"/>
                        </a:xfrm>
                        <a:prstGeom prst="rect">
                          <a:avLst/>
                        </a:prstGeom>
                        <a:solidFill>
                          <a:schemeClr val="lt1"/>
                        </a:solidFill>
                        <a:ln w="6350">
                          <a:solidFill>
                            <a:prstClr val="black"/>
                          </a:solidFill>
                        </a:ln>
                      </wps:spPr>
                      <wps:txbx>
                        <w:txbxContent>
                          <w:p w:rsidR="007643CC" w:rsidRPr="0006590A" w:rsidRDefault="007643CC" w:rsidP="007643CC">
                            <w:r>
                              <w:t xml:space="preserve">Ref.: </w:t>
                            </w:r>
                            <w:r w:rsidRPr="001B0FAC">
                              <w:t>https://politica.elpais.com/politica/2017/11/15/actualidad/1510771769_223229.html</w:t>
                            </w:r>
                          </w:p>
                          <w:p w:rsidR="007643CC" w:rsidRDefault="00764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3" o:spid="_x0000_s1035" type="#_x0000_t202" style="position:absolute;margin-left:-37.8pt;margin-top:262.9pt;width:209.25pt;height:5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" fillcolor="white [3201]" strokeweight=".5pt">
                <v:textbox>
                  <w:txbxContent>
                    <w:p w:rsidR="007643CC" w:rsidRPr="0006590A" w:rsidRDefault="007643CC" w:rsidP="007643CC">
                      <w:r>
                        <w:t xml:space="preserve">Ref.: </w:t>
                      </w:r>
                      <w:r w:rsidRPr="001B0FAC">
                        <w:t>https://politica.elpais.com/politica/2017/11/15/actualidad/1510771769_223229.html</w:t>
                      </w:r>
                    </w:p>
                    <w:p w:rsidR="007643CC" w:rsidRDefault="007643CC"/>
                  </w:txbxContent>
                </v:textbox>
              </v:shape>
            </w:pict>
          </mc:Fallback>
        </mc:AlternateContent>
      </w:r>
    </w:p>
    <w:sectPr w:rsidR="00213C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35"/>
    <w:rsid w:val="0006590A"/>
    <w:rsid w:val="000706C2"/>
    <w:rsid w:val="000F1035"/>
    <w:rsid w:val="001B0FAC"/>
    <w:rsid w:val="00213C7A"/>
    <w:rsid w:val="003B6080"/>
    <w:rsid w:val="003D3E32"/>
    <w:rsid w:val="00692405"/>
    <w:rsid w:val="007643CC"/>
    <w:rsid w:val="00D32553"/>
    <w:rsid w:val="00DD6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4132"/>
  <w15:chartTrackingRefBased/>
  <w15:docId w15:val="{41659227-6E78-4812-ABF5-DC17052E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035"/>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0F1035"/>
    <w:pPr>
      <w:outlineLvl w:val="9"/>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044">
      <w:bodyDiv w:val="1"/>
      <w:marLeft w:val="0"/>
      <w:marRight w:val="0"/>
      <w:marTop w:val="0"/>
      <w:marBottom w:val="0"/>
      <w:divBdr>
        <w:top w:val="none" w:sz="0" w:space="0" w:color="auto"/>
        <w:left w:val="none" w:sz="0" w:space="0" w:color="auto"/>
        <w:bottom w:val="none" w:sz="0" w:space="0" w:color="auto"/>
        <w:right w:val="none" w:sz="0" w:space="0" w:color="auto"/>
      </w:divBdr>
    </w:div>
    <w:div w:id="1908300183">
      <w:bodyDiv w:val="1"/>
      <w:marLeft w:val="0"/>
      <w:marRight w:val="0"/>
      <w:marTop w:val="0"/>
      <w:marBottom w:val="0"/>
      <w:divBdr>
        <w:top w:val="none" w:sz="0" w:space="0" w:color="auto"/>
        <w:left w:val="none" w:sz="0" w:space="0" w:color="auto"/>
        <w:bottom w:val="none" w:sz="0" w:space="0" w:color="auto"/>
        <w:right w:val="none" w:sz="0" w:space="0" w:color="auto"/>
      </w:divBdr>
    </w:div>
    <w:div w:id="19656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17D5-F5D9-4321-ABD9-4C92B752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Words>
  <Characters>19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MENENDEZ PARIS</dc:creator>
  <cp:keywords/>
  <dc:description/>
  <cp:lastModifiedBy>cpm</cp:lastModifiedBy>
  <cp:revision>6</cp:revision>
  <dcterms:created xsi:type="dcterms:W3CDTF">2017-12-20T14:13:00Z</dcterms:created>
  <dcterms:modified xsi:type="dcterms:W3CDTF">2017-12-20T17:18:00Z</dcterms:modified>
</cp:coreProperties>
</file>