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5D" w:rsidRDefault="0057185D">
      <w:pPr>
        <w:rPr>
          <w:sz w:val="60"/>
          <w:szCs w:val="60"/>
        </w:rPr>
      </w:pPr>
      <w:r>
        <w:rPr>
          <w:sz w:val="60"/>
          <w:szCs w:val="60"/>
        </w:rPr>
        <w:t>TÍTULO:</w:t>
      </w:r>
    </w:p>
    <w:p w:rsidR="000C3FAD" w:rsidRDefault="00BA2D12">
      <w:pPr>
        <w:rPr>
          <w:sz w:val="60"/>
          <w:szCs w:val="60"/>
        </w:rPr>
      </w:pPr>
      <w:r w:rsidRPr="00BA2D12">
        <w:rPr>
          <w:sz w:val="60"/>
          <w:szCs w:val="60"/>
        </w:rPr>
        <w:t>La</w:t>
      </w:r>
      <w:r>
        <w:rPr>
          <w:sz w:val="100"/>
          <w:szCs w:val="100"/>
        </w:rPr>
        <w:t xml:space="preserve"> </w:t>
      </w:r>
      <w:r w:rsidRPr="00BA2D12">
        <w:rPr>
          <w:sz w:val="60"/>
          <w:szCs w:val="60"/>
        </w:rPr>
        <w:t>huelga de piloto</w:t>
      </w:r>
      <w:r>
        <w:rPr>
          <w:sz w:val="60"/>
          <w:szCs w:val="60"/>
        </w:rPr>
        <w:t>s de Ryanair en Irlanda amenaza con extenderse por más países.</w:t>
      </w:r>
    </w:p>
    <w:p w:rsidR="0057185D" w:rsidRDefault="0057185D">
      <w:pPr>
        <w:rPr>
          <w:sz w:val="60"/>
          <w:szCs w:val="60"/>
        </w:rPr>
      </w:pPr>
    </w:p>
    <w:p w:rsidR="0057185D" w:rsidRDefault="0057185D">
      <w:pPr>
        <w:rPr>
          <w:sz w:val="60"/>
          <w:szCs w:val="60"/>
        </w:rPr>
      </w:pPr>
      <w:r>
        <w:rPr>
          <w:sz w:val="60"/>
          <w:szCs w:val="60"/>
        </w:rPr>
        <w:t>ENTRADILLA:</w:t>
      </w:r>
    </w:p>
    <w:p w:rsidR="00BA2D12" w:rsidRDefault="00BA2D12">
      <w:pPr>
        <w:rPr>
          <w:rFonts w:ascii="Arial" w:hAnsi="Arial" w:cs="Arial"/>
          <w:color w:val="00B0F0"/>
          <w:sz w:val="23"/>
          <w:szCs w:val="23"/>
          <w:shd w:val="clear" w:color="auto" w:fill="FFFFFF"/>
        </w:rPr>
      </w:pPr>
      <w:r w:rsidRPr="00BA2D12">
        <w:rPr>
          <w:rFonts w:ascii="Arial" w:hAnsi="Arial" w:cs="Arial"/>
          <w:color w:val="00B0F0"/>
          <w:sz w:val="23"/>
          <w:szCs w:val="23"/>
          <w:shd w:val="clear" w:color="auto" w:fill="FFFFFF"/>
        </w:rPr>
        <w:t>La protesta irlandesa será el día 20 de diciembre mientras que en Alemania analizan medidas para después de Navidad y en Italia habrá paros el viernes</w:t>
      </w:r>
    </w:p>
    <w:p w:rsidR="0057185D" w:rsidRDefault="0057185D">
      <w:pPr>
        <w:rPr>
          <w:color w:val="00B0F0"/>
          <w:sz w:val="60"/>
          <w:szCs w:val="60"/>
        </w:rPr>
      </w:pPr>
    </w:p>
    <w:p w:rsidR="0057185D" w:rsidRPr="00BA2D12" w:rsidRDefault="0057185D">
      <w:pPr>
        <w:rPr>
          <w:color w:val="00B0F0"/>
          <w:sz w:val="60"/>
          <w:szCs w:val="60"/>
        </w:rPr>
      </w:pPr>
      <w:r>
        <w:rPr>
          <w:color w:val="00B0F0"/>
          <w:sz w:val="60"/>
          <w:szCs w:val="60"/>
        </w:rPr>
        <w:t>NOTICIA:</w:t>
      </w:r>
    </w:p>
    <w:p w:rsidR="00BA2D12" w:rsidRPr="0057185D" w:rsidRDefault="0057185D" w:rsidP="0057185D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 Los comandantes de la aerolínea con más pasajeros de Europa que tienen base en Dublín, agrupados bajo el sindicato irlandés 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Impact</w:t>
      </w:r>
      <w:proofErr w:type="spell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han votado por mayoría hacer una huelga de 24 horas el próximo día 20 de diciembre. Tras la confirmación de este paro, el sindicato alemán 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Vereinigung</w:t>
      </w:r>
      <w:proofErr w:type="spell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Cockpit</w:t>
      </w:r>
      <w:proofErr w:type="spell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(VC) también ha animado a sus pilotos a sumarse a las reivindicaciones, aunque en su caso, proponen llevar a cabo la huelga después de Navidad. Otras agrupaciones de Italia también han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lastRenderedPageBreak/>
        <w:t>organizado ya protestas, en su caso, paros de cuatro horas el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15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diciembre.</w:t>
      </w:r>
      <w:r w:rsidRPr="0057185D">
        <w:t xml:space="preserve"> </w:t>
      </w:r>
      <w:r>
        <w:rPr>
          <w:noProof/>
        </w:rPr>
        <w:drawing>
          <wp:inline distT="0" distB="0" distL="0" distR="0">
            <wp:extent cx="5400040" cy="3148952"/>
            <wp:effectExtent l="0" t="0" r="0" b="0"/>
            <wp:docPr id="1" name="Imagen 1" descr="Un avión de Ryanai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avión de Ryanair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D12" w:rsidRPr="0057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2"/>
    <w:rsid w:val="000C3FAD"/>
    <w:rsid w:val="0057185D"/>
    <w:rsid w:val="00B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B6F"/>
  <w15:chartTrackingRefBased/>
  <w15:docId w15:val="{BD1FF299-8117-4755-97A9-5AFDDAB7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825A-8B89-4E05-96D8-3B17D375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CARSTEN PASCUAL</dc:creator>
  <cp:keywords/>
  <dc:description/>
  <cp:lastModifiedBy>RODRIGO CARSTEN PASCUAL</cp:lastModifiedBy>
  <cp:revision>1</cp:revision>
  <dcterms:created xsi:type="dcterms:W3CDTF">2017-12-15T11:38:00Z</dcterms:created>
  <dcterms:modified xsi:type="dcterms:W3CDTF">2017-12-15T11:56:00Z</dcterms:modified>
</cp:coreProperties>
</file>